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9D" w:rsidRPr="00E65216" w:rsidRDefault="001A569D" w:rsidP="00967E3C">
      <w:pPr>
        <w:pStyle w:val="Title"/>
        <w:jc w:val="center"/>
        <w:rPr>
          <w:rFonts w:ascii="Times New Roman" w:hAnsi="Times New Roman"/>
        </w:rPr>
      </w:pPr>
      <w:r w:rsidRPr="00E65216">
        <w:rPr>
          <w:rFonts w:ascii="Times New Roman" w:hAnsi="Times New Roman"/>
        </w:rPr>
        <w:t xml:space="preserve">Lawn Service </w:t>
      </w:r>
      <w:r w:rsidR="003D0DA2" w:rsidRPr="00E65216">
        <w:rPr>
          <w:rFonts w:ascii="Times New Roman" w:hAnsi="Times New Roman"/>
        </w:rPr>
        <w:t>Contract</w:t>
      </w:r>
      <w:r w:rsidR="00967E3C" w:rsidRPr="00E65216">
        <w:rPr>
          <w:rFonts w:ascii="Times New Roman" w:hAnsi="Times New Roman"/>
        </w:rPr>
        <w:t xml:space="preserve"> </w:t>
      </w:r>
      <w:r w:rsidRPr="00E65216">
        <w:rPr>
          <w:rFonts w:ascii="Times New Roman" w:hAnsi="Times New Roman"/>
        </w:rPr>
        <w:t>For</w:t>
      </w:r>
    </w:p>
    <w:p w:rsidR="001A569D" w:rsidRPr="00E65216" w:rsidRDefault="001A569D" w:rsidP="001A569D">
      <w:pPr>
        <w:pStyle w:val="Title"/>
        <w:jc w:val="center"/>
        <w:rPr>
          <w:rFonts w:ascii="Times New Roman" w:hAnsi="Times New Roman"/>
        </w:rPr>
      </w:pPr>
      <w:r w:rsidRPr="00E65216">
        <w:rPr>
          <w:rFonts w:ascii="Times New Roman" w:hAnsi="Times New Roman"/>
        </w:rPr>
        <w:t xml:space="preserve">The </w:t>
      </w:r>
      <w:r w:rsidR="00526DFD" w:rsidRPr="00E65216">
        <w:rPr>
          <w:rFonts w:ascii="Times New Roman" w:hAnsi="Times New Roman"/>
        </w:rPr>
        <w:t>Greater Grays Ferry Estates Homeowners Association</w:t>
      </w:r>
    </w:p>
    <w:p w:rsidR="00453D76" w:rsidRDefault="00453D76" w:rsidP="00C95E6A">
      <w:pPr>
        <w:pStyle w:val="ListParagraph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0390" w:rsidRDefault="00C95E6A" w:rsidP="00C95E6A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C253A9">
        <w:rPr>
          <w:rFonts w:ascii="Times New Roman" w:eastAsia="Times New Roman" w:hAnsi="Times New Roman"/>
          <w:b/>
          <w:bCs/>
          <w:sz w:val="24"/>
          <w:szCs w:val="24"/>
        </w:rPr>
        <w:t>NATURE OF CONTRACT:</w:t>
      </w:r>
      <w:r w:rsidRPr="00C253A9">
        <w:rPr>
          <w:rFonts w:ascii="Times New Roman" w:eastAsia="Times New Roman" w:hAnsi="Times New Roman"/>
          <w:sz w:val="24"/>
          <w:szCs w:val="24"/>
        </w:rPr>
        <w:t xml:space="preserve"> This contract is between </w:t>
      </w:r>
      <w:r w:rsidR="00923E59">
        <w:rPr>
          <w:rFonts w:ascii="Times New Roman" w:eastAsia="Times New Roman" w:hAnsi="Times New Roman"/>
          <w:sz w:val="24"/>
          <w:szCs w:val="24"/>
        </w:rPr>
        <w:t>Philly</w:t>
      </w:r>
      <w:r w:rsidR="00292880">
        <w:rPr>
          <w:rFonts w:ascii="Times New Roman" w:eastAsia="Times New Roman" w:hAnsi="Times New Roman"/>
          <w:sz w:val="24"/>
          <w:szCs w:val="24"/>
        </w:rPr>
        <w:t xml:space="preserve"> Restoration</w:t>
      </w:r>
      <w:r w:rsidR="00A84F99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, Inc.</w:t>
      </w:r>
      <w:r w:rsidR="00DD36E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and The Greater Grays Ferry Estates Homeowners Association</w:t>
      </w:r>
      <w:r w:rsidR="00EF0390">
        <w:rPr>
          <w:rFonts w:ascii="Times New Roman" w:eastAsia="Times New Roman" w:hAnsi="Times New Roman"/>
          <w:sz w:val="24"/>
          <w:szCs w:val="24"/>
        </w:rPr>
        <w:t xml:space="preserve"> (GGFE-HOA</w:t>
      </w:r>
      <w:r w:rsidR="00FE524D">
        <w:rPr>
          <w:rFonts w:ascii="Times New Roman" w:eastAsia="Times New Roman" w:hAnsi="Times New Roman"/>
          <w:sz w:val="24"/>
          <w:szCs w:val="24"/>
        </w:rPr>
        <w:t>)</w:t>
      </w:r>
      <w:r w:rsidR="00345642">
        <w:rPr>
          <w:rFonts w:ascii="Times New Roman" w:eastAsia="Times New Roman" w:hAnsi="Times New Roman"/>
          <w:sz w:val="24"/>
          <w:szCs w:val="24"/>
        </w:rPr>
        <w:t>.</w:t>
      </w:r>
    </w:p>
    <w:p w:rsidR="001150E7" w:rsidRDefault="001150E7" w:rsidP="003D6524">
      <w:pPr>
        <w:pStyle w:val="Default"/>
        <w:rPr>
          <w:rFonts w:eastAsia="Times New Roman"/>
          <w:b/>
          <w:bCs/>
        </w:rPr>
      </w:pPr>
    </w:p>
    <w:p w:rsidR="003D6524" w:rsidRDefault="008814DB" w:rsidP="003D6524">
      <w:pPr>
        <w:pStyle w:val="Default"/>
      </w:pPr>
      <w:r w:rsidRPr="00C253A9">
        <w:rPr>
          <w:rFonts w:eastAsia="Times New Roman"/>
          <w:b/>
          <w:bCs/>
        </w:rPr>
        <w:t>PROJECT:</w:t>
      </w:r>
      <w:r w:rsidRPr="00C253A9">
        <w:rPr>
          <w:rFonts w:eastAsia="Times New Roman"/>
        </w:rPr>
        <w:t xml:space="preserve"> </w:t>
      </w:r>
      <w:r w:rsidR="00292880">
        <w:rPr>
          <w:rFonts w:eastAsia="Times New Roman"/>
        </w:rPr>
        <w:t>Philly Restoration</w:t>
      </w:r>
      <w:r w:rsidR="00A84F99">
        <w:rPr>
          <w:rFonts w:eastAsia="Times New Roman"/>
        </w:rPr>
        <w:t>s</w:t>
      </w:r>
      <w:r>
        <w:rPr>
          <w:rFonts w:eastAsia="Times New Roman"/>
        </w:rPr>
        <w:t xml:space="preserve">, Inc. will provide complete </w:t>
      </w:r>
      <w:r w:rsidR="00877032">
        <w:rPr>
          <w:rFonts w:eastAsia="Times New Roman"/>
        </w:rPr>
        <w:t>lawn service to the front/</w:t>
      </w:r>
      <w:r w:rsidR="003D6524">
        <w:t>side</w:t>
      </w:r>
      <w:r w:rsidR="00877032">
        <w:t xml:space="preserve"> </w:t>
      </w:r>
      <w:r w:rsidR="00D334D4">
        <w:t>/</w:t>
      </w:r>
      <w:r w:rsidR="00C02526">
        <w:t>backyard</w:t>
      </w:r>
      <w:r w:rsidR="00877032">
        <w:t>s</w:t>
      </w:r>
      <w:r w:rsidR="003D6524">
        <w:t xml:space="preserve"> </w:t>
      </w:r>
      <w:r w:rsidR="007A35DA">
        <w:t>for all</w:t>
      </w:r>
      <w:r w:rsidR="00000B52">
        <w:t xml:space="preserve"> properties on the preapproved list supplied by the GGFE Board of Directors.</w:t>
      </w:r>
      <w:r w:rsidR="005E794A">
        <w:t xml:space="preserve"> </w:t>
      </w:r>
    </w:p>
    <w:p w:rsidR="008814DB" w:rsidRPr="009D2091" w:rsidRDefault="003D6524" w:rsidP="003D6524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>
        <w:t xml:space="preserve"> </w:t>
      </w:r>
    </w:p>
    <w:p w:rsidR="002D1F89" w:rsidRDefault="00EF0390" w:rsidP="00C95E6A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CONTRACT START/END DATE:</w:t>
      </w:r>
      <w:r w:rsidR="0023124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345C7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E21450" w:rsidRDefault="008345C7" w:rsidP="008345C7">
      <w:pPr>
        <w:pStyle w:val="NoSpacing"/>
      </w:pPr>
      <w:r w:rsidRPr="00231241">
        <w:rPr>
          <w:rFonts w:ascii="Times New Roman" w:hAnsi="Times New Roman"/>
          <w:b/>
          <w:sz w:val="24"/>
          <w:szCs w:val="24"/>
        </w:rPr>
        <w:t xml:space="preserve">PROJECTED SCHEDULE FOR RESIDENTIAL LAWN SERVICE </w:t>
      </w:r>
      <w:r>
        <w:rPr>
          <w:rFonts w:ascii="Times New Roman" w:hAnsi="Times New Roman"/>
          <w:b/>
          <w:sz w:val="24"/>
          <w:szCs w:val="24"/>
        </w:rPr>
        <w:t xml:space="preserve">WITH AN </w:t>
      </w:r>
      <w:r w:rsidRPr="00231241">
        <w:rPr>
          <w:rFonts w:ascii="Times New Roman" w:hAnsi="Times New Roman"/>
          <w:b/>
          <w:sz w:val="24"/>
          <w:szCs w:val="24"/>
        </w:rPr>
        <w:t xml:space="preserve">APRIL </w:t>
      </w:r>
      <w:r w:rsidR="00540016">
        <w:rPr>
          <w:rFonts w:ascii="Times New Roman" w:hAnsi="Times New Roman"/>
          <w:b/>
          <w:sz w:val="24"/>
          <w:szCs w:val="24"/>
        </w:rPr>
        <w:t>18th, 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1241">
        <w:rPr>
          <w:rFonts w:ascii="Times New Roman" w:hAnsi="Times New Roman"/>
          <w:b/>
          <w:sz w:val="24"/>
          <w:szCs w:val="24"/>
        </w:rPr>
        <w:t xml:space="preserve"> START DATE: </w:t>
      </w:r>
      <w:r w:rsidR="00540016">
        <w:t>April 18</w:t>
      </w:r>
      <w:r>
        <w:t xml:space="preserve">, May </w:t>
      </w:r>
      <w:r w:rsidR="00540016">
        <w:t>02</w:t>
      </w:r>
      <w:r>
        <w:t>,</w:t>
      </w:r>
      <w:r w:rsidR="00540016">
        <w:t xml:space="preserve"> May 16, May 30</w:t>
      </w:r>
      <w:r>
        <w:t>, J</w:t>
      </w:r>
      <w:r w:rsidR="00540016">
        <w:t>une 13</w:t>
      </w:r>
      <w:r>
        <w:t>, J</w:t>
      </w:r>
      <w:r w:rsidRPr="00EF0390">
        <w:t xml:space="preserve">une </w:t>
      </w:r>
      <w:r w:rsidR="00540016">
        <w:t>27</w:t>
      </w:r>
      <w:r>
        <w:t>, J</w:t>
      </w:r>
      <w:r w:rsidRPr="00EF0390">
        <w:t>ul</w:t>
      </w:r>
      <w:r>
        <w:t xml:space="preserve">y </w:t>
      </w:r>
      <w:r w:rsidR="00540016">
        <w:t>11</w:t>
      </w:r>
      <w:r>
        <w:t xml:space="preserve">, </w:t>
      </w:r>
      <w:r w:rsidR="00540016">
        <w:t>July 25</w:t>
      </w:r>
      <w:r w:rsidR="00E21450">
        <w:t xml:space="preserve">, </w:t>
      </w:r>
      <w:r>
        <w:t xml:space="preserve">August </w:t>
      </w:r>
      <w:r w:rsidR="00540016">
        <w:t>08</w:t>
      </w:r>
      <w:r>
        <w:t xml:space="preserve">, August </w:t>
      </w:r>
      <w:r w:rsidR="00540016">
        <w:t>22</w:t>
      </w:r>
      <w:r>
        <w:t xml:space="preserve">,  September  </w:t>
      </w:r>
      <w:r w:rsidR="00540016">
        <w:t>05</w:t>
      </w:r>
      <w:r>
        <w:t>,</w:t>
      </w:r>
      <w:r w:rsidR="00540016">
        <w:t xml:space="preserve"> and September 19th</w:t>
      </w:r>
      <w:r>
        <w:t xml:space="preserve">. </w:t>
      </w:r>
    </w:p>
    <w:p w:rsidR="008345C7" w:rsidRDefault="008345C7" w:rsidP="008345C7">
      <w:pPr>
        <w:pStyle w:val="NoSpacing"/>
      </w:pPr>
      <w:r>
        <w:t>(</w:t>
      </w:r>
      <w:r w:rsidR="00E21450">
        <w:t xml:space="preserve">As Always, Per </w:t>
      </w:r>
      <w:r>
        <w:t>Weather Permitting)</w:t>
      </w:r>
    </w:p>
    <w:p w:rsidR="008345C7" w:rsidRPr="00D334D4" w:rsidRDefault="008345C7" w:rsidP="008345C7">
      <w:pPr>
        <w:pStyle w:val="NoSpacing"/>
        <w:rPr>
          <w:rFonts w:ascii="Times New Roman" w:hAnsi="Times New Roman"/>
          <w:b/>
          <w:sz w:val="24"/>
          <w:szCs w:val="24"/>
        </w:rPr>
      </w:pPr>
      <w:r>
        <w:t>(Any Service Dates that fall on a National Holiday will be moved to the next business day)</w:t>
      </w:r>
    </w:p>
    <w:p w:rsidR="008345C7" w:rsidRPr="002B0C5A" w:rsidRDefault="008345C7" w:rsidP="00C95E6A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</w:rPr>
      </w:pPr>
    </w:p>
    <w:p w:rsidR="000805DB" w:rsidRPr="00540016" w:rsidRDefault="00841555" w:rsidP="007A35D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FULL </w:t>
      </w:r>
      <w:r w:rsidR="00B26F34">
        <w:rPr>
          <w:rFonts w:ascii="Times New Roman" w:hAnsi="Times New Roman"/>
          <w:b/>
          <w:sz w:val="24"/>
          <w:szCs w:val="24"/>
        </w:rPr>
        <w:t xml:space="preserve">SERVICE: </w:t>
      </w:r>
      <w:r w:rsidR="00B26F34" w:rsidRPr="007A35DA">
        <w:t xml:space="preserve"> </w:t>
      </w:r>
      <w:r w:rsidR="00000B52">
        <w:rPr>
          <w:rFonts w:ascii="Times New Roman" w:hAnsi="Times New Roman"/>
          <w:sz w:val="24"/>
          <w:szCs w:val="24"/>
        </w:rPr>
        <w:t xml:space="preserve">GGFE Board of Directors </w:t>
      </w:r>
      <w:r w:rsidR="00B26F34" w:rsidRPr="007A35DA">
        <w:rPr>
          <w:rFonts w:ascii="Times New Roman" w:hAnsi="Times New Roman"/>
          <w:sz w:val="24"/>
          <w:szCs w:val="24"/>
        </w:rPr>
        <w:t xml:space="preserve">will provide a </w:t>
      </w:r>
      <w:r w:rsidR="00000B52">
        <w:rPr>
          <w:rFonts w:ascii="Times New Roman" w:hAnsi="Times New Roman"/>
          <w:sz w:val="24"/>
          <w:szCs w:val="24"/>
        </w:rPr>
        <w:t xml:space="preserve">preapproved listing of eligible properties </w:t>
      </w:r>
      <w:r w:rsidR="00B26F34" w:rsidRPr="007A35DA">
        <w:rPr>
          <w:rFonts w:ascii="Times New Roman" w:hAnsi="Times New Roman"/>
          <w:sz w:val="24"/>
          <w:szCs w:val="24"/>
        </w:rPr>
        <w:t xml:space="preserve">that will receive </w:t>
      </w:r>
      <w:r>
        <w:rPr>
          <w:rFonts w:ascii="Times New Roman" w:hAnsi="Times New Roman"/>
          <w:sz w:val="24"/>
          <w:szCs w:val="24"/>
        </w:rPr>
        <w:t>full lawn service</w:t>
      </w:r>
      <w:r w:rsidR="00B26F34" w:rsidRPr="007A35DA">
        <w:rPr>
          <w:rFonts w:ascii="Times New Roman" w:hAnsi="Times New Roman"/>
          <w:sz w:val="24"/>
          <w:szCs w:val="24"/>
        </w:rPr>
        <w:t>.</w:t>
      </w:r>
      <w:r w:rsidR="000805DB">
        <w:rPr>
          <w:rFonts w:ascii="Times New Roman" w:hAnsi="Times New Roman"/>
          <w:sz w:val="24"/>
          <w:szCs w:val="24"/>
        </w:rPr>
        <w:t xml:space="preserve"> Per The Boards’ specific request NO additional properties will be serviced by Philly Restorations that are not included on the </w:t>
      </w:r>
      <w:r w:rsidR="001150E7">
        <w:rPr>
          <w:rFonts w:ascii="Times New Roman" w:hAnsi="Times New Roman"/>
          <w:sz w:val="24"/>
          <w:szCs w:val="24"/>
        </w:rPr>
        <w:t xml:space="preserve">preapproved </w:t>
      </w:r>
      <w:r w:rsidR="000805DB">
        <w:rPr>
          <w:rFonts w:ascii="Times New Roman" w:hAnsi="Times New Roman"/>
          <w:sz w:val="24"/>
          <w:szCs w:val="24"/>
        </w:rPr>
        <w:t>Service List</w:t>
      </w:r>
      <w:r w:rsidR="001150E7">
        <w:rPr>
          <w:rFonts w:ascii="Times New Roman" w:hAnsi="Times New Roman"/>
          <w:sz w:val="24"/>
          <w:szCs w:val="24"/>
        </w:rPr>
        <w:t>. (the list to be updated by the Board before each new service date</w:t>
      </w:r>
      <w:r w:rsidR="002F1799">
        <w:rPr>
          <w:rFonts w:ascii="Times New Roman" w:hAnsi="Times New Roman"/>
          <w:sz w:val="24"/>
          <w:szCs w:val="24"/>
        </w:rPr>
        <w:t xml:space="preserve"> or as needed</w:t>
      </w:r>
      <w:r w:rsidR="001150E7">
        <w:rPr>
          <w:rFonts w:ascii="Times New Roman" w:hAnsi="Times New Roman"/>
          <w:sz w:val="24"/>
          <w:szCs w:val="24"/>
        </w:rPr>
        <w:t>)</w:t>
      </w:r>
    </w:p>
    <w:p w:rsidR="00231241" w:rsidRPr="00231241" w:rsidRDefault="00231241" w:rsidP="00231241">
      <w:pPr>
        <w:pStyle w:val="NoSpacing"/>
        <w:rPr>
          <w:rFonts w:ascii="Times New Roman" w:hAnsi="Times New Roman"/>
          <w:b/>
          <w:sz w:val="24"/>
          <w:szCs w:val="24"/>
        </w:rPr>
      </w:pPr>
      <w:r w:rsidRPr="00231241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054AEB" w:rsidRDefault="00054AEB" w:rsidP="004B2A3C">
      <w:pPr>
        <w:pStyle w:val="ListParagraph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B3A50" w:rsidRDefault="004B2A3C" w:rsidP="004B2A3C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C253A9">
        <w:rPr>
          <w:rFonts w:ascii="Times New Roman" w:eastAsia="Times New Roman" w:hAnsi="Times New Roman"/>
          <w:b/>
          <w:bCs/>
          <w:sz w:val="24"/>
          <w:szCs w:val="24"/>
        </w:rPr>
        <w:t>PRICE OF PROJECT: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41555">
        <w:rPr>
          <w:rFonts w:ascii="Times New Roman" w:eastAsia="Times New Roman" w:hAnsi="Times New Roman"/>
          <w:sz w:val="24"/>
          <w:szCs w:val="24"/>
        </w:rPr>
        <w:t>The price</w:t>
      </w:r>
      <w:r w:rsidR="00841555" w:rsidRPr="007A35DA">
        <w:rPr>
          <w:rFonts w:ascii="Times New Roman" w:eastAsia="Times New Roman" w:hAnsi="Times New Roman"/>
          <w:sz w:val="24"/>
          <w:szCs w:val="24"/>
        </w:rPr>
        <w:t xml:space="preserve"> </w:t>
      </w:r>
      <w:r w:rsidR="00841555">
        <w:rPr>
          <w:rFonts w:ascii="Times New Roman" w:eastAsia="Times New Roman" w:hAnsi="Times New Roman"/>
          <w:sz w:val="24"/>
          <w:szCs w:val="24"/>
        </w:rPr>
        <w:t>for cutting, edging and cleaning up of front/side/</w:t>
      </w:r>
      <w:r w:rsidR="005E794A">
        <w:rPr>
          <w:rFonts w:ascii="Times New Roman" w:eastAsia="Times New Roman" w:hAnsi="Times New Roman"/>
          <w:sz w:val="24"/>
          <w:szCs w:val="24"/>
        </w:rPr>
        <w:t>back yard of specific properties supplied by the GGFE Board of Directors</w:t>
      </w:r>
      <w:r w:rsidR="00877032">
        <w:rPr>
          <w:rFonts w:ascii="Times New Roman" w:eastAsia="Times New Roman" w:hAnsi="Times New Roman"/>
          <w:sz w:val="24"/>
          <w:szCs w:val="24"/>
        </w:rPr>
        <w:t>,</w:t>
      </w:r>
      <w:r w:rsidR="00841555">
        <w:rPr>
          <w:rFonts w:ascii="Times New Roman" w:eastAsia="Times New Roman" w:hAnsi="Times New Roman"/>
          <w:sz w:val="24"/>
          <w:szCs w:val="24"/>
        </w:rPr>
        <w:t xml:space="preserve"> </w:t>
      </w:r>
      <w:r w:rsidR="00540016">
        <w:rPr>
          <w:rFonts w:ascii="Times New Roman" w:eastAsia="Times New Roman" w:hAnsi="Times New Roman"/>
          <w:sz w:val="24"/>
          <w:szCs w:val="24"/>
        </w:rPr>
        <w:t>will be $28</w:t>
      </w:r>
      <w:r w:rsidR="001112E5">
        <w:rPr>
          <w:rFonts w:ascii="Times New Roman" w:eastAsia="Times New Roman" w:hAnsi="Times New Roman"/>
          <w:sz w:val="24"/>
          <w:szCs w:val="24"/>
        </w:rPr>
        <w:t>.00 per property.</w:t>
      </w:r>
      <w:r w:rsidR="00841555">
        <w:rPr>
          <w:rFonts w:ascii="Times New Roman" w:eastAsia="Times New Roman" w:hAnsi="Times New Roman"/>
          <w:sz w:val="24"/>
          <w:szCs w:val="24"/>
        </w:rPr>
        <w:t xml:space="preserve"> </w:t>
      </w:r>
      <w:r w:rsidR="001112E5">
        <w:rPr>
          <w:rFonts w:ascii="Times New Roman" w:eastAsia="Times New Roman" w:hAnsi="Times New Roman"/>
          <w:sz w:val="24"/>
          <w:szCs w:val="24"/>
        </w:rPr>
        <w:t xml:space="preserve">The balance </w:t>
      </w:r>
      <w:r w:rsidR="00B54668">
        <w:rPr>
          <w:rFonts w:ascii="Times New Roman" w:eastAsia="Times New Roman" w:hAnsi="Times New Roman"/>
          <w:sz w:val="24"/>
          <w:szCs w:val="24"/>
        </w:rPr>
        <w:t xml:space="preserve">will be </w:t>
      </w:r>
      <w:r w:rsidR="002F1799">
        <w:rPr>
          <w:rFonts w:ascii="Times New Roman" w:eastAsia="Times New Roman" w:hAnsi="Times New Roman"/>
          <w:sz w:val="24"/>
          <w:szCs w:val="24"/>
        </w:rPr>
        <w:t xml:space="preserve">billed </w:t>
      </w:r>
      <w:r w:rsidR="00345642">
        <w:rPr>
          <w:rFonts w:ascii="Times New Roman" w:eastAsia="Times New Roman" w:hAnsi="Times New Roman"/>
          <w:sz w:val="24"/>
          <w:szCs w:val="24"/>
        </w:rPr>
        <w:t xml:space="preserve">to the GGFE-HOA </w:t>
      </w:r>
      <w:r w:rsidR="002F1799">
        <w:rPr>
          <w:rFonts w:ascii="Times New Roman" w:eastAsia="Times New Roman" w:hAnsi="Times New Roman"/>
          <w:sz w:val="24"/>
          <w:szCs w:val="24"/>
        </w:rPr>
        <w:t xml:space="preserve">with net 10 day terms </w:t>
      </w:r>
      <w:r w:rsidR="00A921CA">
        <w:rPr>
          <w:rFonts w:ascii="Times New Roman" w:eastAsia="Times New Roman" w:hAnsi="Times New Roman"/>
          <w:sz w:val="24"/>
          <w:szCs w:val="24"/>
        </w:rPr>
        <w:t>after ever</w:t>
      </w:r>
      <w:r w:rsidR="001112E5">
        <w:rPr>
          <w:rFonts w:ascii="Times New Roman" w:eastAsia="Times New Roman" w:hAnsi="Times New Roman"/>
          <w:sz w:val="24"/>
          <w:szCs w:val="24"/>
        </w:rPr>
        <w:t>y service visit</w:t>
      </w:r>
      <w:r w:rsidR="00A921C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B2F4B" w:rsidRDefault="00EB3A50" w:rsidP="004B2A3C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(Totals could augment due to addition or subtraction of properties)</w:t>
      </w:r>
      <w:r w:rsidR="0034564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B2F4B" w:rsidRDefault="00BB2F4B" w:rsidP="004B2A3C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</w:p>
    <w:p w:rsidR="00453D76" w:rsidRDefault="00453D76" w:rsidP="00B54668">
      <w:pPr>
        <w:pStyle w:val="ListParagraph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29B7" w:rsidRDefault="00BB2F4B" w:rsidP="00B54668">
      <w:pPr>
        <w:pStyle w:val="ListParagraph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C253A9">
        <w:rPr>
          <w:rFonts w:ascii="Times New Roman" w:eastAsia="Times New Roman" w:hAnsi="Times New Roman"/>
          <w:b/>
          <w:bCs/>
          <w:sz w:val="24"/>
          <w:szCs w:val="24"/>
        </w:rPr>
        <w:t>SCHEDULE OF PAYMENTS:</w:t>
      </w:r>
      <w:r w:rsidR="00260D42">
        <w:rPr>
          <w:rFonts w:ascii="Times New Roman" w:eastAsia="Times New Roman" w:hAnsi="Times New Roman"/>
          <w:sz w:val="24"/>
          <w:szCs w:val="24"/>
        </w:rPr>
        <w:t xml:space="preserve"> </w:t>
      </w:r>
      <w:r w:rsidR="00C12078">
        <w:rPr>
          <w:rFonts w:ascii="Times New Roman" w:eastAsia="Times New Roman" w:hAnsi="Times New Roman"/>
          <w:sz w:val="24"/>
          <w:szCs w:val="24"/>
        </w:rPr>
        <w:t>Philly Restoration</w:t>
      </w:r>
      <w:r w:rsidR="00A84F99">
        <w:rPr>
          <w:rFonts w:ascii="Times New Roman" w:eastAsia="Times New Roman" w:hAnsi="Times New Roman"/>
          <w:sz w:val="24"/>
          <w:szCs w:val="24"/>
        </w:rPr>
        <w:t>s</w:t>
      </w:r>
      <w:r w:rsidR="009C514C">
        <w:rPr>
          <w:rFonts w:ascii="Times New Roman" w:eastAsia="Times New Roman" w:hAnsi="Times New Roman"/>
          <w:sz w:val="24"/>
          <w:szCs w:val="24"/>
        </w:rPr>
        <w:t>, Inc.</w:t>
      </w:r>
      <w:r w:rsidR="00C12078">
        <w:rPr>
          <w:rFonts w:ascii="Times New Roman" w:eastAsia="Times New Roman" w:hAnsi="Times New Roman"/>
          <w:sz w:val="24"/>
          <w:szCs w:val="24"/>
        </w:rPr>
        <w:t xml:space="preserve"> </w:t>
      </w:r>
      <w:r w:rsidR="00A921CA">
        <w:rPr>
          <w:rFonts w:ascii="Times New Roman" w:eastAsia="Times New Roman" w:hAnsi="Times New Roman"/>
          <w:sz w:val="24"/>
          <w:szCs w:val="24"/>
        </w:rPr>
        <w:t>will send an invoice</w:t>
      </w:r>
      <w:r w:rsidR="001112E5">
        <w:rPr>
          <w:rFonts w:ascii="Times New Roman" w:eastAsia="Times New Roman" w:hAnsi="Times New Roman"/>
          <w:sz w:val="24"/>
          <w:szCs w:val="24"/>
        </w:rPr>
        <w:t xml:space="preserve"> </w:t>
      </w:r>
      <w:r w:rsidR="00260D42">
        <w:rPr>
          <w:rFonts w:ascii="Times New Roman" w:eastAsia="Times New Roman" w:hAnsi="Times New Roman"/>
          <w:sz w:val="24"/>
          <w:szCs w:val="24"/>
        </w:rPr>
        <w:t xml:space="preserve">for services </w:t>
      </w:r>
      <w:r w:rsidR="009B1D71">
        <w:rPr>
          <w:rFonts w:ascii="Times New Roman" w:eastAsia="Times New Roman" w:hAnsi="Times New Roman"/>
          <w:sz w:val="24"/>
          <w:szCs w:val="24"/>
        </w:rPr>
        <w:t>outlined in this contract</w:t>
      </w:r>
      <w:r w:rsidR="001112E5">
        <w:rPr>
          <w:rFonts w:ascii="Times New Roman" w:eastAsia="Times New Roman" w:hAnsi="Times New Roman"/>
          <w:sz w:val="24"/>
          <w:szCs w:val="24"/>
        </w:rPr>
        <w:t xml:space="preserve"> at</w:t>
      </w:r>
      <w:r w:rsidR="009D2091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A921CA">
        <w:rPr>
          <w:rFonts w:ascii="Times New Roman" w:eastAsia="Times New Roman" w:hAnsi="Times New Roman"/>
          <w:sz w:val="24"/>
          <w:szCs w:val="24"/>
        </w:rPr>
        <w:t>completion</w:t>
      </w:r>
      <w:r w:rsidR="00260D42">
        <w:rPr>
          <w:rFonts w:ascii="Times New Roman" w:eastAsia="Times New Roman" w:hAnsi="Times New Roman"/>
          <w:sz w:val="24"/>
          <w:szCs w:val="24"/>
        </w:rPr>
        <w:t xml:space="preserve"> o</w:t>
      </w:r>
      <w:r w:rsidR="00A921CA">
        <w:rPr>
          <w:rFonts w:ascii="Times New Roman" w:eastAsia="Times New Roman" w:hAnsi="Times New Roman"/>
          <w:sz w:val="24"/>
          <w:szCs w:val="24"/>
        </w:rPr>
        <w:t>f every service visit</w:t>
      </w:r>
      <w:r w:rsidR="009D2091">
        <w:rPr>
          <w:rFonts w:ascii="Times New Roman" w:eastAsia="Times New Roman" w:hAnsi="Times New Roman"/>
          <w:sz w:val="24"/>
          <w:szCs w:val="24"/>
        </w:rPr>
        <w:t xml:space="preserve"> </w:t>
      </w:r>
      <w:r w:rsidR="00A921CA">
        <w:rPr>
          <w:rFonts w:ascii="Times New Roman" w:eastAsia="Times New Roman" w:hAnsi="Times New Roman"/>
          <w:sz w:val="24"/>
          <w:szCs w:val="24"/>
        </w:rPr>
        <w:t>for the duration of this contract.</w:t>
      </w:r>
      <w:r w:rsidR="00260D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253A9">
        <w:rPr>
          <w:rFonts w:ascii="Times New Roman" w:eastAsia="Times New Roman" w:hAnsi="Times New Roman"/>
          <w:sz w:val="24"/>
          <w:szCs w:val="24"/>
        </w:rPr>
        <w:br/>
      </w:r>
    </w:p>
    <w:p w:rsidR="009C514C" w:rsidRDefault="009C514C" w:rsidP="00B54668">
      <w:pPr>
        <w:pStyle w:val="ListParagraph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C514C" w:rsidRDefault="009C514C" w:rsidP="00B54668">
      <w:pPr>
        <w:pStyle w:val="ListParagraph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40016" w:rsidRDefault="00BB2F4B" w:rsidP="00B54668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C253A9">
        <w:rPr>
          <w:rFonts w:ascii="Times New Roman" w:eastAsia="Times New Roman" w:hAnsi="Times New Roman"/>
          <w:b/>
          <w:bCs/>
          <w:sz w:val="24"/>
          <w:szCs w:val="24"/>
        </w:rPr>
        <w:t>TIMING OF PAYMENTS:</w:t>
      </w:r>
      <w:r w:rsidRPr="00C253A9">
        <w:rPr>
          <w:rFonts w:ascii="Times New Roman" w:eastAsia="Times New Roman" w:hAnsi="Times New Roman"/>
          <w:sz w:val="24"/>
          <w:szCs w:val="24"/>
        </w:rPr>
        <w:t xml:space="preserve"> </w:t>
      </w:r>
      <w:r w:rsidR="00127DB8">
        <w:rPr>
          <w:rFonts w:ascii="Times New Roman" w:eastAsia="Times New Roman" w:hAnsi="Times New Roman"/>
          <w:sz w:val="24"/>
          <w:szCs w:val="24"/>
        </w:rPr>
        <w:t>Payment from GGFE-HOA</w:t>
      </w:r>
      <w:r w:rsidR="008E0F88">
        <w:rPr>
          <w:rFonts w:ascii="Times New Roman" w:eastAsia="Times New Roman" w:hAnsi="Times New Roman"/>
          <w:sz w:val="24"/>
          <w:szCs w:val="24"/>
        </w:rPr>
        <w:t xml:space="preserve"> is expected promptly, within 10</w:t>
      </w:r>
      <w:r w:rsidR="00127DB8">
        <w:rPr>
          <w:rFonts w:ascii="Times New Roman" w:eastAsia="Times New Roman" w:hAnsi="Times New Roman"/>
          <w:sz w:val="24"/>
          <w:szCs w:val="24"/>
        </w:rPr>
        <w:t xml:space="preserve"> days </w:t>
      </w:r>
      <w:r w:rsidR="002B0C5A">
        <w:rPr>
          <w:rFonts w:ascii="Times New Roman" w:eastAsia="Times New Roman" w:hAnsi="Times New Roman"/>
          <w:sz w:val="24"/>
          <w:szCs w:val="24"/>
        </w:rPr>
        <w:t>of</w:t>
      </w:r>
      <w:r w:rsidR="00127DB8">
        <w:rPr>
          <w:rFonts w:ascii="Times New Roman" w:eastAsia="Times New Roman" w:hAnsi="Times New Roman"/>
          <w:sz w:val="24"/>
          <w:szCs w:val="24"/>
        </w:rPr>
        <w:t xml:space="preserve"> receipt</w:t>
      </w:r>
      <w:r w:rsidR="002B0C5A">
        <w:rPr>
          <w:rFonts w:ascii="Times New Roman" w:eastAsia="Times New Roman" w:hAnsi="Times New Roman"/>
          <w:sz w:val="24"/>
          <w:szCs w:val="24"/>
        </w:rPr>
        <w:t xml:space="preserve"> of bill</w:t>
      </w:r>
      <w:r w:rsidR="00345642">
        <w:rPr>
          <w:rFonts w:ascii="Times New Roman" w:eastAsia="Times New Roman" w:hAnsi="Times New Roman"/>
          <w:sz w:val="24"/>
          <w:szCs w:val="24"/>
        </w:rPr>
        <w:t>. All payments shall be sent to:</w:t>
      </w:r>
    </w:p>
    <w:p w:rsidR="00B54668" w:rsidRPr="00540016" w:rsidRDefault="00381B83" w:rsidP="00B54668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lastRenderedPageBreak/>
        <w:t>Philly Restoration</w:t>
      </w:r>
      <w:r w:rsidR="00A84F99">
        <w:rPr>
          <w:rFonts w:ascii="Times New Roman" w:eastAsia="Times New Roman" w:hAnsi="Times New Roman"/>
          <w:b/>
          <w:sz w:val="24"/>
          <w:szCs w:val="24"/>
        </w:rPr>
        <w:t>s</w:t>
      </w:r>
      <w:r w:rsidR="009C514C">
        <w:rPr>
          <w:rFonts w:ascii="Times New Roman" w:eastAsia="Times New Roman" w:hAnsi="Times New Roman"/>
          <w:b/>
          <w:sz w:val="24"/>
          <w:szCs w:val="24"/>
        </w:rPr>
        <w:t>, Inc.</w:t>
      </w:r>
    </w:p>
    <w:p w:rsidR="00B54668" w:rsidRDefault="008E0F88" w:rsidP="00B54668">
      <w:pPr>
        <w:pStyle w:val="ListParagraph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501 Larkspur</w:t>
      </w:r>
      <w:r w:rsidR="00381B83">
        <w:rPr>
          <w:rFonts w:ascii="Times New Roman" w:eastAsia="Times New Roman" w:hAnsi="Times New Roman"/>
          <w:b/>
          <w:sz w:val="24"/>
          <w:szCs w:val="24"/>
        </w:rPr>
        <w:t xml:space="preserve"> St.</w:t>
      </w:r>
    </w:p>
    <w:p w:rsidR="00381B83" w:rsidRPr="00B54668" w:rsidRDefault="008E0F88" w:rsidP="00B54668">
      <w:pPr>
        <w:pStyle w:val="ListParagraph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Philadelphia PA 19116</w:t>
      </w:r>
    </w:p>
    <w:p w:rsidR="00BA29B7" w:rsidRDefault="00BA29B7" w:rsidP="00B54668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</w:p>
    <w:p w:rsidR="00D62DC0" w:rsidRDefault="00D62DC0" w:rsidP="00B54668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</w:p>
    <w:p w:rsidR="00B54668" w:rsidRDefault="00127DB8" w:rsidP="00B54668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All bill and payment related questions should be addressed to </w:t>
      </w:r>
      <w:r w:rsidR="00C12078">
        <w:rPr>
          <w:rFonts w:ascii="Times New Roman" w:eastAsia="Times New Roman" w:hAnsi="Times New Roman"/>
          <w:sz w:val="24"/>
          <w:szCs w:val="24"/>
        </w:rPr>
        <w:t>Vex Campbell</w:t>
      </w:r>
      <w:r w:rsidR="00325A99">
        <w:rPr>
          <w:rFonts w:ascii="Times New Roman" w:eastAsia="Times New Roman" w:hAnsi="Times New Roman"/>
          <w:sz w:val="24"/>
          <w:szCs w:val="24"/>
        </w:rPr>
        <w:t xml:space="preserve"> </w:t>
      </w:r>
      <w:r w:rsidR="00FE524D">
        <w:rPr>
          <w:rFonts w:ascii="Times New Roman" w:eastAsia="Times New Roman" w:hAnsi="Times New Roman"/>
          <w:sz w:val="24"/>
          <w:szCs w:val="24"/>
        </w:rPr>
        <w:t xml:space="preserve">at </w:t>
      </w:r>
      <w:r w:rsidR="00381B83">
        <w:rPr>
          <w:rFonts w:ascii="Times New Roman" w:eastAsia="Times New Roman" w:hAnsi="Times New Roman"/>
          <w:sz w:val="24"/>
          <w:szCs w:val="24"/>
        </w:rPr>
        <w:t>267-241-8984</w:t>
      </w:r>
      <w:r w:rsidR="00345642">
        <w:rPr>
          <w:rFonts w:ascii="Times New Roman" w:eastAsia="Times New Roman" w:hAnsi="Times New Roman"/>
          <w:sz w:val="24"/>
          <w:szCs w:val="24"/>
        </w:rPr>
        <w:t>.</w:t>
      </w:r>
    </w:p>
    <w:p w:rsidR="00B54668" w:rsidRDefault="00B54668" w:rsidP="00B54668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</w:p>
    <w:p w:rsidR="00D62DC0" w:rsidRDefault="00D62DC0" w:rsidP="00B54668">
      <w:pPr>
        <w:pStyle w:val="ListParagraph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4668" w:rsidRDefault="00B54668" w:rsidP="00B54668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C253A9">
        <w:rPr>
          <w:rFonts w:ascii="Times New Roman" w:eastAsia="Times New Roman" w:hAnsi="Times New Roman"/>
          <w:b/>
          <w:bCs/>
          <w:sz w:val="24"/>
          <w:szCs w:val="24"/>
        </w:rPr>
        <w:t>QUALITY OF WORK:</w:t>
      </w:r>
      <w:r w:rsidRPr="00C253A9">
        <w:rPr>
          <w:rFonts w:ascii="Times New Roman" w:eastAsia="Times New Roman" w:hAnsi="Times New Roman"/>
          <w:sz w:val="24"/>
          <w:szCs w:val="24"/>
        </w:rPr>
        <w:t xml:space="preserve"> All work performed by </w:t>
      </w:r>
      <w:r w:rsidR="00A84F99" w:rsidRPr="009C514C">
        <w:rPr>
          <w:rFonts w:ascii="Times New Roman" w:eastAsia="Times New Roman" w:hAnsi="Times New Roman"/>
          <w:sz w:val="24"/>
          <w:szCs w:val="24"/>
        </w:rPr>
        <w:t>Philly Restorations, Inc</w:t>
      </w:r>
      <w:r w:rsidR="00D62DC0">
        <w:rPr>
          <w:rFonts w:ascii="Times New Roman" w:eastAsia="Times New Roman" w:hAnsi="Times New Roman"/>
        </w:rPr>
        <w:t>.</w:t>
      </w:r>
      <w:r w:rsidRPr="009C514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53A9">
        <w:rPr>
          <w:rFonts w:ascii="Times New Roman" w:eastAsia="Times New Roman" w:hAnsi="Times New Roman"/>
          <w:sz w:val="24"/>
          <w:szCs w:val="24"/>
        </w:rPr>
        <w:t xml:space="preserve">and all parts and materials supplied by same, will meet or exceed standard industry practices in </w:t>
      </w:r>
      <w:r>
        <w:rPr>
          <w:rFonts w:ascii="Times New Roman" w:eastAsia="Times New Roman" w:hAnsi="Times New Roman"/>
          <w:sz w:val="24"/>
          <w:szCs w:val="24"/>
        </w:rPr>
        <w:t>Philadelphia, PA.</w:t>
      </w:r>
    </w:p>
    <w:p w:rsidR="00CB17BC" w:rsidRDefault="00127DB8" w:rsidP="00D6089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DAMAGE</w:t>
      </w:r>
      <w:r w:rsidRPr="00C253A9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C253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Any damage done to buildings or personal property within the GGFE-HOA caused by </w:t>
      </w:r>
      <w:r w:rsidR="00C12078">
        <w:rPr>
          <w:rFonts w:ascii="Times New Roman" w:eastAsia="Times New Roman" w:hAnsi="Times New Roman"/>
          <w:sz w:val="24"/>
          <w:szCs w:val="24"/>
        </w:rPr>
        <w:t>Philly Restoration</w:t>
      </w:r>
      <w:r w:rsidR="00A84F99">
        <w:rPr>
          <w:rFonts w:ascii="Times New Roman" w:eastAsia="Times New Roman" w:hAnsi="Times New Roman"/>
          <w:sz w:val="24"/>
          <w:szCs w:val="24"/>
        </w:rPr>
        <w:t>s</w:t>
      </w:r>
      <w:r w:rsidR="00325A99">
        <w:rPr>
          <w:rFonts w:ascii="Times New Roman" w:eastAsia="Times New Roman" w:hAnsi="Times New Roman"/>
          <w:sz w:val="24"/>
          <w:szCs w:val="24"/>
        </w:rPr>
        <w:t>, Inc.</w:t>
      </w:r>
      <w:r>
        <w:rPr>
          <w:rFonts w:ascii="Times New Roman" w:eastAsia="Times New Roman" w:hAnsi="Times New Roman"/>
          <w:sz w:val="24"/>
          <w:szCs w:val="24"/>
        </w:rPr>
        <w:t xml:space="preserve"> and/or any of its employees sha</w:t>
      </w:r>
      <w:r w:rsidR="00C12078">
        <w:rPr>
          <w:rFonts w:ascii="Times New Roman" w:eastAsia="Times New Roman" w:hAnsi="Times New Roman"/>
          <w:sz w:val="24"/>
          <w:szCs w:val="24"/>
        </w:rPr>
        <w:t xml:space="preserve">ll be the responsibility </w:t>
      </w:r>
      <w:r w:rsidR="00325A99">
        <w:rPr>
          <w:rFonts w:ascii="Times New Roman" w:eastAsia="Times New Roman" w:hAnsi="Times New Roman"/>
          <w:sz w:val="24"/>
          <w:szCs w:val="24"/>
        </w:rPr>
        <w:t>of</w:t>
      </w:r>
      <w:r w:rsidR="00C12078" w:rsidRPr="00C12078">
        <w:rPr>
          <w:rFonts w:ascii="Times New Roman" w:eastAsia="Times New Roman" w:hAnsi="Times New Roman"/>
          <w:sz w:val="24"/>
          <w:szCs w:val="24"/>
        </w:rPr>
        <w:t xml:space="preserve"> </w:t>
      </w:r>
      <w:r w:rsidR="00C12078">
        <w:rPr>
          <w:rFonts w:ascii="Times New Roman" w:eastAsia="Times New Roman" w:hAnsi="Times New Roman"/>
          <w:sz w:val="24"/>
          <w:szCs w:val="24"/>
        </w:rPr>
        <w:t>Philly Restoration</w:t>
      </w:r>
      <w:r w:rsidR="00A84F99">
        <w:rPr>
          <w:rFonts w:ascii="Times New Roman" w:eastAsia="Times New Roman" w:hAnsi="Times New Roman"/>
          <w:sz w:val="24"/>
          <w:szCs w:val="24"/>
        </w:rPr>
        <w:t>s</w:t>
      </w:r>
      <w:r w:rsidR="00325A99">
        <w:rPr>
          <w:rFonts w:ascii="Times New Roman" w:eastAsia="Times New Roman" w:hAnsi="Times New Roman"/>
          <w:sz w:val="24"/>
          <w:szCs w:val="24"/>
        </w:rPr>
        <w:t>, Inc</w:t>
      </w:r>
      <w:r w:rsidR="009C514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. GGFE-HOA and its homeowners shall do their best to alert </w:t>
      </w:r>
      <w:r w:rsidR="00C12078">
        <w:rPr>
          <w:rFonts w:ascii="Times New Roman" w:eastAsia="Times New Roman" w:hAnsi="Times New Roman"/>
          <w:sz w:val="24"/>
          <w:szCs w:val="24"/>
        </w:rPr>
        <w:t>Philly Restoration</w:t>
      </w:r>
      <w:r w:rsidR="00A84F99">
        <w:rPr>
          <w:rFonts w:ascii="Times New Roman" w:eastAsia="Times New Roman" w:hAnsi="Times New Roman"/>
          <w:sz w:val="24"/>
          <w:szCs w:val="24"/>
        </w:rPr>
        <w:t>s</w:t>
      </w:r>
      <w:r w:rsidR="00325A99">
        <w:rPr>
          <w:rFonts w:ascii="Times New Roman" w:eastAsia="Times New Roman" w:hAnsi="Times New Roman"/>
          <w:sz w:val="24"/>
          <w:szCs w:val="24"/>
        </w:rPr>
        <w:t>, Inc.</w:t>
      </w:r>
      <w:r>
        <w:rPr>
          <w:rFonts w:ascii="Times New Roman" w:eastAsia="Times New Roman" w:hAnsi="Times New Roman"/>
          <w:sz w:val="24"/>
          <w:szCs w:val="24"/>
        </w:rPr>
        <w:t xml:space="preserve"> of any damage done as soon as it is </w:t>
      </w:r>
      <w:r w:rsidR="00325A99">
        <w:rPr>
          <w:rFonts w:ascii="Times New Roman" w:eastAsia="Times New Roman" w:hAnsi="Times New Roman"/>
          <w:sz w:val="24"/>
          <w:szCs w:val="24"/>
        </w:rPr>
        <w:t xml:space="preserve">occurs or is </w:t>
      </w:r>
      <w:r>
        <w:rPr>
          <w:rFonts w:ascii="Times New Roman" w:eastAsia="Times New Roman" w:hAnsi="Times New Roman"/>
          <w:sz w:val="24"/>
          <w:szCs w:val="24"/>
        </w:rPr>
        <w:t xml:space="preserve">noticed. </w:t>
      </w:r>
    </w:p>
    <w:p w:rsidR="004D78F4" w:rsidRPr="00BA29B7" w:rsidRDefault="008D3011" w:rsidP="004D78F4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INSURA</w:t>
      </w:r>
      <w:r w:rsidR="004D78F4">
        <w:rPr>
          <w:rFonts w:ascii="Times New Roman" w:eastAsia="Times New Roman" w:hAnsi="Times New Roman"/>
          <w:b/>
          <w:sz w:val="24"/>
          <w:szCs w:val="24"/>
        </w:rPr>
        <w:t>NCE</w:t>
      </w:r>
      <w:r w:rsidR="004D78F4" w:rsidRPr="00DD6170">
        <w:rPr>
          <w:rFonts w:ascii="Times New Roman" w:eastAsia="Times New Roman" w:hAnsi="Times New Roman"/>
          <w:b/>
          <w:sz w:val="24"/>
          <w:szCs w:val="24"/>
        </w:rPr>
        <w:t>:</w:t>
      </w:r>
      <w:r w:rsidR="004D78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12078">
        <w:rPr>
          <w:rFonts w:ascii="Times New Roman" w:eastAsia="Times New Roman" w:hAnsi="Times New Roman"/>
          <w:sz w:val="24"/>
          <w:szCs w:val="24"/>
        </w:rPr>
        <w:t>Philly Restoration</w:t>
      </w:r>
      <w:r w:rsidR="00A84F99">
        <w:rPr>
          <w:rFonts w:ascii="Times New Roman" w:eastAsia="Times New Roman" w:hAnsi="Times New Roman"/>
          <w:sz w:val="24"/>
          <w:szCs w:val="24"/>
        </w:rPr>
        <w:t>s</w:t>
      </w:r>
      <w:r w:rsidR="004D78F4" w:rsidRPr="00BA29B7">
        <w:rPr>
          <w:rFonts w:ascii="Times New Roman" w:eastAsia="Times New Roman" w:hAnsi="Times New Roman"/>
          <w:sz w:val="24"/>
          <w:szCs w:val="24"/>
        </w:rPr>
        <w:t>, Inc</w:t>
      </w:r>
      <w:r w:rsidR="00A84F99">
        <w:rPr>
          <w:rFonts w:ascii="Times New Roman" w:eastAsia="Times New Roman" w:hAnsi="Times New Roman"/>
          <w:sz w:val="24"/>
          <w:szCs w:val="24"/>
        </w:rPr>
        <w:t>.</w:t>
      </w:r>
      <w:r w:rsidR="004D78F4" w:rsidRPr="00BA29B7">
        <w:rPr>
          <w:rFonts w:ascii="Times New Roman" w:eastAsia="Times New Roman" w:hAnsi="Times New Roman"/>
          <w:sz w:val="24"/>
          <w:szCs w:val="24"/>
        </w:rPr>
        <w:t xml:space="preserve"> shall hold and maintain proper insurance to cover any </w:t>
      </w:r>
      <w:r w:rsidR="004D78F4" w:rsidRPr="00BA29B7">
        <w:rPr>
          <w:rFonts w:ascii="Times New Roman" w:hAnsi="Times New Roman"/>
          <w:sz w:val="24"/>
          <w:szCs w:val="24"/>
        </w:rPr>
        <w:t>injuries to its employees while servicing the GGFE community</w:t>
      </w:r>
      <w:r w:rsidR="004D78F4" w:rsidRPr="00BA29B7">
        <w:rPr>
          <w:rFonts w:ascii="Times New Roman" w:eastAsia="Times New Roman" w:hAnsi="Times New Roman"/>
          <w:sz w:val="24"/>
          <w:szCs w:val="24"/>
        </w:rPr>
        <w:t>.</w:t>
      </w:r>
    </w:p>
    <w:p w:rsidR="002B0C5A" w:rsidRDefault="00127DB8" w:rsidP="00D6089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CONTACT</w:t>
      </w:r>
      <w:r w:rsidRPr="00C253A9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C253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Any concerns, questions, special requests, complaints and/or compliments</w:t>
      </w:r>
      <w:r w:rsidR="0098555C">
        <w:rPr>
          <w:rFonts w:ascii="Times New Roman" w:eastAsia="Times New Roman" w:hAnsi="Times New Roman"/>
          <w:sz w:val="24"/>
          <w:szCs w:val="24"/>
        </w:rPr>
        <w:t xml:space="preserve"> shall be directed to </w:t>
      </w:r>
      <w:r w:rsidR="00C12078">
        <w:rPr>
          <w:rFonts w:ascii="Times New Roman" w:eastAsia="Times New Roman" w:hAnsi="Times New Roman"/>
          <w:sz w:val="24"/>
          <w:szCs w:val="24"/>
        </w:rPr>
        <w:t>Vex Campbell</w:t>
      </w:r>
      <w:r w:rsidR="00FE524D">
        <w:rPr>
          <w:rFonts w:ascii="Times New Roman" w:eastAsia="Times New Roman" w:hAnsi="Times New Roman"/>
          <w:sz w:val="24"/>
          <w:szCs w:val="24"/>
        </w:rPr>
        <w:t xml:space="preserve"> at </w:t>
      </w:r>
      <w:r w:rsidR="00381B83">
        <w:rPr>
          <w:rFonts w:ascii="Times New Roman" w:eastAsia="Times New Roman" w:hAnsi="Times New Roman"/>
          <w:sz w:val="24"/>
          <w:szCs w:val="24"/>
        </w:rPr>
        <w:t xml:space="preserve">267-241-8984 </w:t>
      </w:r>
      <w:r w:rsidR="00FE524D">
        <w:rPr>
          <w:rFonts w:ascii="Times New Roman" w:eastAsia="Times New Roman" w:hAnsi="Times New Roman"/>
          <w:sz w:val="24"/>
          <w:szCs w:val="24"/>
        </w:rPr>
        <w:t xml:space="preserve">or </w:t>
      </w:r>
      <w:r w:rsidR="00C12078">
        <w:rPr>
          <w:rFonts w:ascii="Times New Roman" w:eastAsia="Times New Roman" w:hAnsi="Times New Roman"/>
          <w:sz w:val="24"/>
          <w:szCs w:val="24"/>
        </w:rPr>
        <w:t>phillyrestoration</w:t>
      </w:r>
      <w:r w:rsidR="00A84F99">
        <w:rPr>
          <w:rFonts w:ascii="Times New Roman" w:eastAsia="Times New Roman" w:hAnsi="Times New Roman"/>
          <w:sz w:val="24"/>
          <w:szCs w:val="24"/>
        </w:rPr>
        <w:t>s</w:t>
      </w:r>
      <w:r w:rsidR="00C12078">
        <w:rPr>
          <w:rFonts w:ascii="Times New Roman" w:eastAsia="Times New Roman" w:hAnsi="Times New Roman"/>
          <w:sz w:val="24"/>
          <w:szCs w:val="24"/>
        </w:rPr>
        <w:t>@gmail.com</w:t>
      </w:r>
      <w:r>
        <w:rPr>
          <w:rFonts w:ascii="Times New Roman" w:eastAsia="Times New Roman" w:hAnsi="Times New Roman"/>
          <w:sz w:val="24"/>
          <w:szCs w:val="24"/>
        </w:rPr>
        <w:t>. Any concerns, questions, special requests, complai</w:t>
      </w:r>
      <w:r w:rsidR="002B0C5A">
        <w:rPr>
          <w:rFonts w:ascii="Times New Roman" w:eastAsia="Times New Roman" w:hAnsi="Times New Roman"/>
          <w:sz w:val="24"/>
          <w:szCs w:val="24"/>
        </w:rPr>
        <w:t xml:space="preserve">nts and/or compliments submitted to the GGFE-HOA in regards to </w:t>
      </w:r>
      <w:r w:rsidR="00C12078">
        <w:rPr>
          <w:rFonts w:ascii="Times New Roman" w:eastAsia="Times New Roman" w:hAnsi="Times New Roman"/>
          <w:sz w:val="24"/>
          <w:szCs w:val="24"/>
        </w:rPr>
        <w:t>Philly Restoration</w:t>
      </w:r>
      <w:r w:rsidR="00A84F99">
        <w:rPr>
          <w:rFonts w:ascii="Times New Roman" w:eastAsia="Times New Roman" w:hAnsi="Times New Roman"/>
          <w:sz w:val="24"/>
          <w:szCs w:val="24"/>
        </w:rPr>
        <w:t>s</w:t>
      </w:r>
      <w:r w:rsidR="00325A99">
        <w:rPr>
          <w:rFonts w:ascii="Times New Roman" w:eastAsia="Times New Roman" w:hAnsi="Times New Roman"/>
          <w:sz w:val="24"/>
          <w:szCs w:val="24"/>
        </w:rPr>
        <w:t>, Inc.</w:t>
      </w:r>
      <w:r w:rsidR="002B0C5A">
        <w:rPr>
          <w:rFonts w:ascii="Times New Roman" w:eastAsia="Times New Roman" w:hAnsi="Times New Roman"/>
          <w:sz w:val="24"/>
          <w:szCs w:val="24"/>
        </w:rPr>
        <w:t xml:space="preserve"> shall be immediately forwarded to </w:t>
      </w:r>
      <w:r w:rsidR="00C12078">
        <w:rPr>
          <w:rFonts w:ascii="Times New Roman" w:eastAsia="Times New Roman" w:hAnsi="Times New Roman"/>
          <w:sz w:val="24"/>
          <w:szCs w:val="24"/>
        </w:rPr>
        <w:t>Vex Campbell</w:t>
      </w:r>
      <w:r w:rsidR="002B0C5A">
        <w:rPr>
          <w:rFonts w:ascii="Times New Roman" w:eastAsia="Times New Roman" w:hAnsi="Times New Roman"/>
          <w:sz w:val="24"/>
          <w:szCs w:val="24"/>
        </w:rPr>
        <w:t xml:space="preserve"> via email, telephone or standard mail. </w:t>
      </w:r>
    </w:p>
    <w:p w:rsidR="00325A99" w:rsidRDefault="005B650B" w:rsidP="00D608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TERMS AND CANCELLATION: </w:t>
      </w:r>
      <w:r w:rsidR="00A921CA">
        <w:rPr>
          <w:rFonts w:ascii="Times New Roman" w:hAnsi="Times New Roman"/>
          <w:sz w:val="24"/>
          <w:szCs w:val="24"/>
        </w:rPr>
        <w:t xml:space="preserve"> This contract is for seven months</w:t>
      </w:r>
      <w:r w:rsidR="00345642">
        <w:rPr>
          <w:rFonts w:ascii="Times New Roman" w:hAnsi="Times New Roman"/>
          <w:sz w:val="24"/>
          <w:szCs w:val="24"/>
        </w:rPr>
        <w:t xml:space="preserve"> of</w:t>
      </w:r>
      <w:r w:rsidR="00D129A8" w:rsidRPr="004A5A7E">
        <w:rPr>
          <w:rFonts w:ascii="Times New Roman" w:hAnsi="Times New Roman"/>
          <w:sz w:val="24"/>
          <w:szCs w:val="24"/>
        </w:rPr>
        <w:t xml:space="preserve"> </w:t>
      </w:r>
      <w:r w:rsidR="00345642">
        <w:rPr>
          <w:rFonts w:ascii="Times New Roman" w:hAnsi="Times New Roman"/>
          <w:sz w:val="24"/>
          <w:szCs w:val="24"/>
        </w:rPr>
        <w:t>lawn care and maintenance</w:t>
      </w:r>
      <w:r>
        <w:rPr>
          <w:rFonts w:ascii="Times New Roman" w:hAnsi="Times New Roman"/>
          <w:sz w:val="24"/>
          <w:szCs w:val="24"/>
        </w:rPr>
        <w:t xml:space="preserve"> </w:t>
      </w:r>
      <w:r w:rsidR="00D129A8" w:rsidRPr="004A5A7E">
        <w:rPr>
          <w:rFonts w:ascii="Times New Roman" w:hAnsi="Times New Roman"/>
          <w:sz w:val="24"/>
          <w:szCs w:val="24"/>
        </w:rPr>
        <w:t>with</w:t>
      </w:r>
      <w:r w:rsidR="00BA29B7">
        <w:rPr>
          <w:rFonts w:ascii="Times New Roman" w:hAnsi="Times New Roman"/>
          <w:sz w:val="24"/>
          <w:szCs w:val="24"/>
        </w:rPr>
        <w:t>in</w:t>
      </w:r>
      <w:r w:rsidR="00A921CA">
        <w:rPr>
          <w:rFonts w:ascii="Times New Roman" w:hAnsi="Times New Roman"/>
          <w:sz w:val="24"/>
          <w:szCs w:val="24"/>
        </w:rPr>
        <w:t xml:space="preserve"> a seven month billing cycle</w:t>
      </w:r>
      <w:r w:rsidR="00D129A8" w:rsidRPr="004A5A7E">
        <w:rPr>
          <w:rFonts w:ascii="Times New Roman" w:hAnsi="Times New Roman"/>
          <w:sz w:val="24"/>
          <w:szCs w:val="24"/>
        </w:rPr>
        <w:t>. Any party may cancel this contract with</w:t>
      </w:r>
      <w:r w:rsidR="00345642">
        <w:rPr>
          <w:rFonts w:ascii="Times New Roman" w:hAnsi="Times New Roman"/>
          <w:sz w:val="24"/>
          <w:szCs w:val="24"/>
        </w:rPr>
        <w:t xml:space="preserve"> a written notice given</w:t>
      </w:r>
      <w:r w:rsidR="00D129A8" w:rsidRPr="004A5A7E">
        <w:rPr>
          <w:rFonts w:ascii="Times New Roman" w:hAnsi="Times New Roman"/>
          <w:sz w:val="24"/>
          <w:szCs w:val="24"/>
        </w:rPr>
        <w:t xml:space="preserve"> 30</w:t>
      </w:r>
      <w:r w:rsidR="00345642">
        <w:rPr>
          <w:rFonts w:ascii="Times New Roman" w:hAnsi="Times New Roman"/>
          <w:sz w:val="24"/>
          <w:szCs w:val="24"/>
        </w:rPr>
        <w:t xml:space="preserve"> days in advance</w:t>
      </w:r>
      <w:r w:rsidR="0002367C" w:rsidRPr="004A5A7E">
        <w:rPr>
          <w:rFonts w:ascii="Times New Roman" w:hAnsi="Times New Roman"/>
          <w:sz w:val="24"/>
          <w:szCs w:val="24"/>
        </w:rPr>
        <w:t>. In the event of cancellation</w:t>
      </w:r>
      <w:r w:rsidR="00345642">
        <w:rPr>
          <w:rFonts w:ascii="Times New Roman" w:hAnsi="Times New Roman"/>
          <w:sz w:val="24"/>
          <w:szCs w:val="24"/>
        </w:rPr>
        <w:t>,</w:t>
      </w:r>
      <w:r w:rsidR="0002367C" w:rsidRPr="004A5A7E">
        <w:rPr>
          <w:rFonts w:ascii="Times New Roman" w:hAnsi="Times New Roman"/>
          <w:sz w:val="24"/>
          <w:szCs w:val="24"/>
        </w:rPr>
        <w:t xml:space="preserve"> all completed</w:t>
      </w:r>
      <w:r w:rsidR="00D129A8" w:rsidRPr="004A5A7E">
        <w:rPr>
          <w:rFonts w:ascii="Times New Roman" w:hAnsi="Times New Roman"/>
          <w:sz w:val="24"/>
          <w:szCs w:val="24"/>
        </w:rPr>
        <w:t xml:space="preserve"> work will be prorated and the balance will be due</w:t>
      </w:r>
      <w:r w:rsidR="00345642">
        <w:rPr>
          <w:rFonts w:ascii="Times New Roman" w:hAnsi="Times New Roman"/>
          <w:sz w:val="24"/>
          <w:szCs w:val="24"/>
        </w:rPr>
        <w:t xml:space="preserve"> immediately</w:t>
      </w:r>
      <w:r w:rsidR="00D129A8" w:rsidRPr="004A5A7E">
        <w:rPr>
          <w:rFonts w:ascii="Times New Roman" w:hAnsi="Times New Roman"/>
          <w:sz w:val="24"/>
          <w:szCs w:val="24"/>
        </w:rPr>
        <w:t>.</w:t>
      </w:r>
    </w:p>
    <w:p w:rsidR="00BA29B7" w:rsidRDefault="00BA29B7" w:rsidP="002B0C5A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93690" w:rsidRDefault="00127DB8" w:rsidP="002B0C5A">
      <w:pPr>
        <w:rPr>
          <w:rFonts w:ascii="Times New Roman" w:eastAsia="Times New Roman" w:hAnsi="Times New Roman"/>
          <w:sz w:val="24"/>
          <w:szCs w:val="24"/>
        </w:rPr>
      </w:pPr>
      <w:r w:rsidRPr="00C253A9">
        <w:rPr>
          <w:rFonts w:ascii="Times New Roman" w:eastAsia="Times New Roman" w:hAnsi="Times New Roman"/>
          <w:b/>
          <w:bCs/>
          <w:sz w:val="24"/>
          <w:szCs w:val="24"/>
        </w:rPr>
        <w:t>I ACCEPT THE TERMS OF THE ABOVE CONTRACT:</w:t>
      </w:r>
      <w:r w:rsidR="00D93690">
        <w:rPr>
          <w:rFonts w:ascii="Times New Roman" w:eastAsia="Times New Roman" w:hAnsi="Times New Roman"/>
          <w:sz w:val="24"/>
          <w:szCs w:val="24"/>
        </w:rPr>
        <w:br/>
      </w:r>
    </w:p>
    <w:p w:rsidR="005843A9" w:rsidRDefault="002B0C5A" w:rsidP="002B0C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SIGNED BY </w:t>
      </w:r>
      <w:r w:rsidR="00325A99">
        <w:rPr>
          <w:rFonts w:ascii="Times New Roman" w:eastAsia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sz w:val="24"/>
          <w:szCs w:val="24"/>
        </w:rPr>
        <w:t xml:space="preserve">REPRESENTATIVE OF THE </w:t>
      </w:r>
      <w:r w:rsidRPr="00877032">
        <w:rPr>
          <w:rFonts w:ascii="Times New Roman" w:eastAsia="Times New Roman" w:hAnsi="Times New Roman"/>
          <w:b/>
          <w:sz w:val="24"/>
          <w:szCs w:val="24"/>
        </w:rPr>
        <w:t>GREATER GRAYS FERRY ESTATES HOMEOWNERS ASSOCIATION (GGFE-HOA)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5843A9" w:rsidRDefault="005843A9" w:rsidP="002B0C5A">
      <w:pPr>
        <w:rPr>
          <w:rFonts w:ascii="Times New Roman" w:eastAsia="Times New Roman" w:hAnsi="Times New Roman"/>
          <w:sz w:val="32"/>
          <w:szCs w:val="32"/>
        </w:rPr>
      </w:pPr>
    </w:p>
    <w:p w:rsidR="002B0C5A" w:rsidRDefault="00127DB8" w:rsidP="002B0C5A">
      <w:pPr>
        <w:rPr>
          <w:rFonts w:ascii="Times New Roman" w:eastAsia="Times New Roman" w:hAnsi="Times New Roman"/>
          <w:sz w:val="24"/>
          <w:szCs w:val="24"/>
        </w:rPr>
      </w:pPr>
      <w:r w:rsidRPr="002B0C5A">
        <w:rPr>
          <w:rFonts w:ascii="Times New Roman" w:eastAsia="Times New Roman" w:hAnsi="Times New Roman"/>
          <w:sz w:val="32"/>
          <w:szCs w:val="32"/>
        </w:rPr>
        <w:t>______________________</w:t>
      </w:r>
      <w:r w:rsidR="002B0C5A" w:rsidRPr="002B0C5A">
        <w:rPr>
          <w:rFonts w:ascii="Times New Roman" w:eastAsia="Times New Roman" w:hAnsi="Times New Roman"/>
          <w:sz w:val="32"/>
          <w:szCs w:val="32"/>
        </w:rPr>
        <w:t>_________________</w:t>
      </w:r>
    </w:p>
    <w:p w:rsidR="005843A9" w:rsidRDefault="005843A9" w:rsidP="00D60896">
      <w:pPr>
        <w:rPr>
          <w:rFonts w:ascii="Times New Roman" w:eastAsia="Times New Roman" w:hAnsi="Times New Roman"/>
          <w:sz w:val="24"/>
          <w:szCs w:val="24"/>
        </w:rPr>
      </w:pPr>
    </w:p>
    <w:p w:rsidR="002B0C5A" w:rsidRDefault="00127DB8" w:rsidP="00D60896">
      <w:pPr>
        <w:rPr>
          <w:rFonts w:ascii="Times New Roman" w:eastAsia="Times New Roman" w:hAnsi="Times New Roman"/>
          <w:sz w:val="24"/>
          <w:szCs w:val="24"/>
        </w:rPr>
      </w:pPr>
      <w:r w:rsidRPr="00C253A9">
        <w:rPr>
          <w:rFonts w:ascii="Times New Roman" w:eastAsia="Times New Roman" w:hAnsi="Times New Roman"/>
          <w:sz w:val="24"/>
          <w:szCs w:val="24"/>
        </w:rPr>
        <w:lastRenderedPageBreak/>
        <w:t>PRINTED ______________</w:t>
      </w:r>
      <w:r w:rsidR="002B0C5A">
        <w:rPr>
          <w:rFonts w:ascii="Times New Roman" w:eastAsia="Times New Roman" w:hAnsi="Times New Roman"/>
          <w:sz w:val="24"/>
          <w:szCs w:val="24"/>
        </w:rPr>
        <w:t xml:space="preserve">_____________________________ </w:t>
      </w:r>
      <w:r w:rsidRPr="00C253A9">
        <w:rPr>
          <w:rFonts w:ascii="Times New Roman" w:eastAsia="Times New Roman" w:hAnsi="Times New Roman"/>
          <w:sz w:val="24"/>
          <w:szCs w:val="24"/>
        </w:rPr>
        <w:t>DATED:</w:t>
      </w:r>
      <w:r w:rsidR="005B650B">
        <w:rPr>
          <w:rFonts w:ascii="Times New Roman" w:eastAsia="Times New Roman" w:hAnsi="Times New Roman"/>
          <w:sz w:val="24"/>
          <w:szCs w:val="24"/>
        </w:rPr>
        <w:t>____________</w:t>
      </w:r>
    </w:p>
    <w:p w:rsidR="005843A9" w:rsidRDefault="005843A9" w:rsidP="002B0C5A">
      <w:pPr>
        <w:pStyle w:val="NoSpacing"/>
        <w:rPr>
          <w:rFonts w:ascii="Times New Roman" w:hAnsi="Times New Roman"/>
          <w:sz w:val="24"/>
          <w:szCs w:val="24"/>
        </w:rPr>
      </w:pPr>
    </w:p>
    <w:p w:rsidR="002B0C5A" w:rsidRDefault="002B0C5A" w:rsidP="002B0C5A">
      <w:pPr>
        <w:pStyle w:val="NoSpacing"/>
        <w:rPr>
          <w:rFonts w:ascii="Times New Roman" w:hAnsi="Times New Roman"/>
          <w:sz w:val="24"/>
          <w:szCs w:val="24"/>
        </w:rPr>
      </w:pPr>
      <w:r w:rsidRPr="002B0C5A">
        <w:rPr>
          <w:rFonts w:ascii="Times New Roman" w:hAnsi="Times New Roman"/>
          <w:sz w:val="24"/>
          <w:szCs w:val="24"/>
        </w:rPr>
        <w:t>TITLE:______________________________</w:t>
      </w:r>
    </w:p>
    <w:p w:rsidR="005B650B" w:rsidRPr="002B0C5A" w:rsidRDefault="005B650B" w:rsidP="002B0C5A">
      <w:pPr>
        <w:pStyle w:val="NoSpacing"/>
        <w:rPr>
          <w:rFonts w:ascii="Times New Roman" w:hAnsi="Times New Roman"/>
          <w:sz w:val="24"/>
          <w:szCs w:val="24"/>
        </w:rPr>
      </w:pPr>
    </w:p>
    <w:p w:rsidR="00D93690" w:rsidRDefault="00127DB8" w:rsidP="002B0C5A">
      <w:pPr>
        <w:pStyle w:val="NoSpacing"/>
        <w:rPr>
          <w:rFonts w:ascii="Times New Roman" w:hAnsi="Times New Roman"/>
          <w:sz w:val="24"/>
          <w:szCs w:val="24"/>
        </w:rPr>
      </w:pPr>
      <w:r w:rsidRPr="002B0C5A">
        <w:rPr>
          <w:rFonts w:ascii="Times New Roman" w:hAnsi="Times New Roman"/>
          <w:sz w:val="24"/>
          <w:szCs w:val="24"/>
        </w:rPr>
        <w:br/>
      </w:r>
    </w:p>
    <w:p w:rsidR="002B0C5A" w:rsidRPr="00D93690" w:rsidRDefault="00127DB8" w:rsidP="002B0C5A">
      <w:pPr>
        <w:pStyle w:val="NoSpacing"/>
        <w:rPr>
          <w:rFonts w:ascii="Times New Roman" w:hAnsi="Times New Roman"/>
          <w:sz w:val="24"/>
          <w:szCs w:val="24"/>
        </w:rPr>
      </w:pPr>
      <w:r w:rsidRPr="002B0C5A">
        <w:rPr>
          <w:rFonts w:ascii="Times New Roman" w:hAnsi="Times New Roman"/>
          <w:sz w:val="24"/>
          <w:szCs w:val="24"/>
        </w:rPr>
        <w:t xml:space="preserve">SIGNED BY </w:t>
      </w:r>
      <w:r w:rsidR="00877032" w:rsidRPr="00877032">
        <w:rPr>
          <w:rFonts w:ascii="Times New Roman" w:hAnsi="Times New Roman"/>
          <w:b/>
          <w:sz w:val="24"/>
          <w:szCs w:val="24"/>
        </w:rPr>
        <w:t>PHILLY RESTORATION</w:t>
      </w:r>
      <w:r w:rsidR="00A84F99">
        <w:rPr>
          <w:rFonts w:ascii="Times New Roman" w:hAnsi="Times New Roman"/>
          <w:b/>
          <w:sz w:val="24"/>
          <w:szCs w:val="24"/>
        </w:rPr>
        <w:t>S</w:t>
      </w:r>
      <w:r w:rsidR="002B0C5A" w:rsidRPr="00877032">
        <w:rPr>
          <w:rFonts w:ascii="Times New Roman" w:hAnsi="Times New Roman"/>
          <w:b/>
          <w:sz w:val="24"/>
          <w:szCs w:val="24"/>
        </w:rPr>
        <w:t>, INC</w:t>
      </w:r>
      <w:r w:rsidR="002B0C5A" w:rsidRPr="002B0C5A">
        <w:rPr>
          <w:rFonts w:ascii="Times New Roman" w:hAnsi="Times New Roman"/>
          <w:sz w:val="24"/>
          <w:szCs w:val="24"/>
        </w:rPr>
        <w:t>.:</w:t>
      </w:r>
    </w:p>
    <w:p w:rsidR="005843A9" w:rsidRDefault="005843A9" w:rsidP="002B0C5A">
      <w:pPr>
        <w:rPr>
          <w:rFonts w:ascii="Times New Roman" w:eastAsia="Times New Roman" w:hAnsi="Times New Roman"/>
          <w:sz w:val="36"/>
          <w:szCs w:val="36"/>
        </w:rPr>
      </w:pPr>
    </w:p>
    <w:p w:rsidR="00D93690" w:rsidRDefault="00127DB8" w:rsidP="002B0C5A">
      <w:pPr>
        <w:rPr>
          <w:rFonts w:ascii="Times New Roman" w:eastAsia="Times New Roman" w:hAnsi="Times New Roman"/>
          <w:sz w:val="24"/>
          <w:szCs w:val="24"/>
        </w:rPr>
      </w:pPr>
      <w:r w:rsidRPr="002B0C5A">
        <w:rPr>
          <w:rFonts w:ascii="Times New Roman" w:eastAsia="Times New Roman" w:hAnsi="Times New Roman"/>
          <w:sz w:val="36"/>
          <w:szCs w:val="36"/>
        </w:rPr>
        <w:t>___________________________________</w:t>
      </w:r>
      <w:r w:rsidR="00D93690">
        <w:rPr>
          <w:rFonts w:ascii="Times New Roman" w:eastAsia="Times New Roman" w:hAnsi="Times New Roman"/>
          <w:sz w:val="24"/>
          <w:szCs w:val="24"/>
        </w:rPr>
        <w:br/>
      </w:r>
    </w:p>
    <w:p w:rsidR="005843A9" w:rsidRDefault="005843A9" w:rsidP="002B0C5A">
      <w:pPr>
        <w:rPr>
          <w:rFonts w:ascii="Times New Roman" w:eastAsia="Times New Roman" w:hAnsi="Times New Roman"/>
          <w:sz w:val="24"/>
          <w:szCs w:val="24"/>
        </w:rPr>
      </w:pPr>
    </w:p>
    <w:p w:rsidR="00127DB8" w:rsidRDefault="00127DB8" w:rsidP="002B0C5A">
      <w:pPr>
        <w:rPr>
          <w:rFonts w:ascii="Times New Roman" w:eastAsia="Times New Roman" w:hAnsi="Times New Roman"/>
          <w:sz w:val="24"/>
          <w:szCs w:val="24"/>
        </w:rPr>
      </w:pPr>
      <w:r w:rsidRPr="00C253A9">
        <w:rPr>
          <w:rFonts w:ascii="Times New Roman" w:eastAsia="Times New Roman" w:hAnsi="Times New Roman"/>
          <w:sz w:val="24"/>
          <w:szCs w:val="24"/>
        </w:rPr>
        <w:t>PRINTED_______________</w:t>
      </w:r>
      <w:r w:rsidR="002B0C5A">
        <w:rPr>
          <w:rFonts w:ascii="Times New Roman" w:eastAsia="Times New Roman" w:hAnsi="Times New Roman"/>
          <w:sz w:val="24"/>
          <w:szCs w:val="24"/>
        </w:rPr>
        <w:t>_____________________________</w:t>
      </w:r>
      <w:r w:rsidRPr="00C253A9">
        <w:rPr>
          <w:rFonts w:ascii="Times New Roman" w:eastAsia="Times New Roman" w:hAnsi="Times New Roman"/>
          <w:sz w:val="24"/>
          <w:szCs w:val="24"/>
        </w:rPr>
        <w:t>DATED:</w:t>
      </w:r>
      <w:r w:rsidR="005B650B">
        <w:rPr>
          <w:rFonts w:ascii="Times New Roman" w:eastAsia="Times New Roman" w:hAnsi="Times New Roman"/>
          <w:sz w:val="24"/>
          <w:szCs w:val="24"/>
        </w:rPr>
        <w:t xml:space="preserve"> ___________      </w:t>
      </w:r>
    </w:p>
    <w:p w:rsidR="005843A9" w:rsidRDefault="005843A9" w:rsidP="002B0C5A">
      <w:pPr>
        <w:pStyle w:val="NoSpacing"/>
        <w:rPr>
          <w:rFonts w:ascii="Times New Roman" w:hAnsi="Times New Roman"/>
          <w:sz w:val="24"/>
          <w:szCs w:val="24"/>
        </w:rPr>
      </w:pPr>
    </w:p>
    <w:p w:rsidR="002B0C5A" w:rsidRDefault="002B0C5A" w:rsidP="002B0C5A">
      <w:pPr>
        <w:pStyle w:val="NoSpacing"/>
        <w:rPr>
          <w:rFonts w:ascii="Times New Roman" w:hAnsi="Times New Roman"/>
          <w:sz w:val="24"/>
          <w:szCs w:val="24"/>
        </w:rPr>
      </w:pPr>
      <w:r w:rsidRPr="002B0C5A">
        <w:rPr>
          <w:rFonts w:ascii="Times New Roman" w:hAnsi="Times New Roman"/>
          <w:sz w:val="24"/>
          <w:szCs w:val="24"/>
        </w:rPr>
        <w:t>TITLE: ____________________________________________</w:t>
      </w:r>
    </w:p>
    <w:p w:rsidR="00437BDB" w:rsidRPr="002B0C5A" w:rsidRDefault="00437BDB" w:rsidP="002B0C5A">
      <w:pPr>
        <w:pStyle w:val="NoSpacing"/>
        <w:rPr>
          <w:rFonts w:ascii="Times New Roman" w:hAnsi="Times New Roman"/>
          <w:sz w:val="24"/>
          <w:szCs w:val="24"/>
        </w:rPr>
      </w:pPr>
    </w:p>
    <w:sectPr w:rsidR="00437BDB" w:rsidRPr="002B0C5A" w:rsidSect="001A569D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93" w:rsidRDefault="00CE0993" w:rsidP="001A569D">
      <w:pPr>
        <w:spacing w:after="0" w:line="240" w:lineRule="auto"/>
      </w:pPr>
      <w:r>
        <w:separator/>
      </w:r>
    </w:p>
  </w:endnote>
  <w:endnote w:type="continuationSeparator" w:id="0">
    <w:p w:rsidR="00CE0993" w:rsidRDefault="00CE0993" w:rsidP="001A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93" w:rsidRDefault="00CE0993" w:rsidP="001A569D">
      <w:pPr>
        <w:spacing w:after="0" w:line="240" w:lineRule="auto"/>
      </w:pPr>
      <w:r>
        <w:separator/>
      </w:r>
    </w:p>
  </w:footnote>
  <w:footnote w:type="continuationSeparator" w:id="0">
    <w:p w:rsidR="00CE0993" w:rsidRDefault="00CE0993" w:rsidP="001A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F0" w:rsidRDefault="00BE4BF0" w:rsidP="00BE4BF0">
    <w:pPr>
      <w:tabs>
        <w:tab w:val="center" w:pos="4680"/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B23E1"/>
    <w:multiLevelType w:val="hybridMultilevel"/>
    <w:tmpl w:val="76D2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569D"/>
    <w:rsid w:val="00000B52"/>
    <w:rsid w:val="0002367C"/>
    <w:rsid w:val="000475A6"/>
    <w:rsid w:val="00054AEB"/>
    <w:rsid w:val="000805DB"/>
    <w:rsid w:val="000967CB"/>
    <w:rsid w:val="000C0E4A"/>
    <w:rsid w:val="000E2604"/>
    <w:rsid w:val="000E2DB9"/>
    <w:rsid w:val="000E65BC"/>
    <w:rsid w:val="001112E5"/>
    <w:rsid w:val="001150E7"/>
    <w:rsid w:val="00127DB8"/>
    <w:rsid w:val="00135624"/>
    <w:rsid w:val="00160B03"/>
    <w:rsid w:val="0017035A"/>
    <w:rsid w:val="00177AAA"/>
    <w:rsid w:val="001A569D"/>
    <w:rsid w:val="001E557C"/>
    <w:rsid w:val="002222E8"/>
    <w:rsid w:val="00224707"/>
    <w:rsid w:val="00231241"/>
    <w:rsid w:val="00241B67"/>
    <w:rsid w:val="00260D42"/>
    <w:rsid w:val="00287940"/>
    <w:rsid w:val="00292880"/>
    <w:rsid w:val="002A3BEF"/>
    <w:rsid w:val="002B0C5A"/>
    <w:rsid w:val="002B1817"/>
    <w:rsid w:val="002B30FE"/>
    <w:rsid w:val="002B55F5"/>
    <w:rsid w:val="002D1F89"/>
    <w:rsid w:val="002F1799"/>
    <w:rsid w:val="00325A99"/>
    <w:rsid w:val="0034236C"/>
    <w:rsid w:val="00345642"/>
    <w:rsid w:val="00362F46"/>
    <w:rsid w:val="0036477C"/>
    <w:rsid w:val="00375284"/>
    <w:rsid w:val="00381B83"/>
    <w:rsid w:val="00392368"/>
    <w:rsid w:val="003C2FA3"/>
    <w:rsid w:val="003C57C0"/>
    <w:rsid w:val="003C7136"/>
    <w:rsid w:val="003D0DA2"/>
    <w:rsid w:val="003D1F85"/>
    <w:rsid w:val="003D6524"/>
    <w:rsid w:val="003E0AAF"/>
    <w:rsid w:val="00414183"/>
    <w:rsid w:val="00437BDB"/>
    <w:rsid w:val="00446B16"/>
    <w:rsid w:val="00453D76"/>
    <w:rsid w:val="004A5A7E"/>
    <w:rsid w:val="004B2A3C"/>
    <w:rsid w:val="004D78F4"/>
    <w:rsid w:val="00526A82"/>
    <w:rsid w:val="00526DFD"/>
    <w:rsid w:val="00540016"/>
    <w:rsid w:val="005843A9"/>
    <w:rsid w:val="005A10F4"/>
    <w:rsid w:val="005B650B"/>
    <w:rsid w:val="005E794A"/>
    <w:rsid w:val="0063664D"/>
    <w:rsid w:val="0068598F"/>
    <w:rsid w:val="006A5962"/>
    <w:rsid w:val="006B1B76"/>
    <w:rsid w:val="006B3437"/>
    <w:rsid w:val="006C78F7"/>
    <w:rsid w:val="00703192"/>
    <w:rsid w:val="0072280E"/>
    <w:rsid w:val="00734339"/>
    <w:rsid w:val="00785E84"/>
    <w:rsid w:val="00786E2E"/>
    <w:rsid w:val="007A0646"/>
    <w:rsid w:val="007A35DA"/>
    <w:rsid w:val="00810CF4"/>
    <w:rsid w:val="00817F13"/>
    <w:rsid w:val="008267A5"/>
    <w:rsid w:val="008345C7"/>
    <w:rsid w:val="00841555"/>
    <w:rsid w:val="00852D63"/>
    <w:rsid w:val="008541BC"/>
    <w:rsid w:val="0085572A"/>
    <w:rsid w:val="00861876"/>
    <w:rsid w:val="00864B13"/>
    <w:rsid w:val="00877032"/>
    <w:rsid w:val="008814DB"/>
    <w:rsid w:val="008A0F24"/>
    <w:rsid w:val="008D3011"/>
    <w:rsid w:val="008E0F88"/>
    <w:rsid w:val="0091210F"/>
    <w:rsid w:val="00923E59"/>
    <w:rsid w:val="00957CFF"/>
    <w:rsid w:val="00963308"/>
    <w:rsid w:val="00967E3C"/>
    <w:rsid w:val="0098555C"/>
    <w:rsid w:val="00986B9C"/>
    <w:rsid w:val="009B1D71"/>
    <w:rsid w:val="009C514C"/>
    <w:rsid w:val="009D09D7"/>
    <w:rsid w:val="009D2091"/>
    <w:rsid w:val="009E42A8"/>
    <w:rsid w:val="00A84F99"/>
    <w:rsid w:val="00A921CA"/>
    <w:rsid w:val="00A92C3B"/>
    <w:rsid w:val="00B26F34"/>
    <w:rsid w:val="00B474E7"/>
    <w:rsid w:val="00B47BAB"/>
    <w:rsid w:val="00B54668"/>
    <w:rsid w:val="00B6398A"/>
    <w:rsid w:val="00B8302D"/>
    <w:rsid w:val="00BA29B7"/>
    <w:rsid w:val="00BB2F4B"/>
    <w:rsid w:val="00BE0226"/>
    <w:rsid w:val="00BE4BF0"/>
    <w:rsid w:val="00BF0958"/>
    <w:rsid w:val="00C02526"/>
    <w:rsid w:val="00C07456"/>
    <w:rsid w:val="00C12078"/>
    <w:rsid w:val="00C72298"/>
    <w:rsid w:val="00C92A56"/>
    <w:rsid w:val="00C95E6A"/>
    <w:rsid w:val="00C977B1"/>
    <w:rsid w:val="00CB17BC"/>
    <w:rsid w:val="00CC40CD"/>
    <w:rsid w:val="00CE0993"/>
    <w:rsid w:val="00D05468"/>
    <w:rsid w:val="00D06F0A"/>
    <w:rsid w:val="00D129A8"/>
    <w:rsid w:val="00D245C1"/>
    <w:rsid w:val="00D334D4"/>
    <w:rsid w:val="00D60896"/>
    <w:rsid w:val="00D60B74"/>
    <w:rsid w:val="00D62DC0"/>
    <w:rsid w:val="00D73FBF"/>
    <w:rsid w:val="00D76C14"/>
    <w:rsid w:val="00D850FB"/>
    <w:rsid w:val="00D93690"/>
    <w:rsid w:val="00DA5A87"/>
    <w:rsid w:val="00DD36E1"/>
    <w:rsid w:val="00DE40C3"/>
    <w:rsid w:val="00E21450"/>
    <w:rsid w:val="00E34847"/>
    <w:rsid w:val="00E46EC4"/>
    <w:rsid w:val="00E65216"/>
    <w:rsid w:val="00E876CF"/>
    <w:rsid w:val="00EB3A50"/>
    <w:rsid w:val="00EB3F6B"/>
    <w:rsid w:val="00EF0390"/>
    <w:rsid w:val="00F03C8D"/>
    <w:rsid w:val="00F21CF9"/>
    <w:rsid w:val="00F55036"/>
    <w:rsid w:val="00F76E5F"/>
    <w:rsid w:val="00FC596A"/>
    <w:rsid w:val="00FD41E4"/>
    <w:rsid w:val="00FE2193"/>
    <w:rsid w:val="00FE524D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D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69D"/>
  </w:style>
  <w:style w:type="paragraph" w:styleId="Footer">
    <w:name w:val="footer"/>
    <w:basedOn w:val="Normal"/>
    <w:link w:val="FooterChar"/>
    <w:uiPriority w:val="99"/>
    <w:semiHidden/>
    <w:unhideWhenUsed/>
    <w:rsid w:val="001A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69D"/>
  </w:style>
  <w:style w:type="character" w:customStyle="1" w:styleId="Heading1Char">
    <w:name w:val="Heading 1 Char"/>
    <w:basedOn w:val="DefaultParagraphFont"/>
    <w:link w:val="Heading1"/>
    <w:uiPriority w:val="9"/>
    <w:rsid w:val="001A56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A5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6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64B13"/>
    <w:pPr>
      <w:ind w:left="720"/>
      <w:contextualSpacing/>
    </w:pPr>
  </w:style>
  <w:style w:type="paragraph" w:styleId="NoSpacing">
    <w:name w:val="No Spacing"/>
    <w:uiPriority w:val="1"/>
    <w:qFormat/>
    <w:rsid w:val="009121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65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D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69D"/>
  </w:style>
  <w:style w:type="paragraph" w:styleId="Footer">
    <w:name w:val="footer"/>
    <w:basedOn w:val="Normal"/>
    <w:link w:val="FooterChar"/>
    <w:uiPriority w:val="99"/>
    <w:semiHidden/>
    <w:unhideWhenUsed/>
    <w:rsid w:val="001A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69D"/>
  </w:style>
  <w:style w:type="character" w:customStyle="1" w:styleId="Heading1Char">
    <w:name w:val="Heading 1 Char"/>
    <w:basedOn w:val="DefaultParagraphFont"/>
    <w:link w:val="Heading1"/>
    <w:uiPriority w:val="9"/>
    <w:rsid w:val="001A56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A5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6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64B13"/>
    <w:pPr>
      <w:ind w:left="720"/>
      <w:contextualSpacing/>
    </w:pPr>
  </w:style>
  <w:style w:type="paragraph" w:styleId="NoSpacing">
    <w:name w:val="No Spacing"/>
    <w:uiPriority w:val="1"/>
    <w:qFormat/>
    <w:rsid w:val="009121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65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0B06-91D6-4001-8F28-30533B7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Reed</dc:creator>
  <cp:lastModifiedBy>slotjoan</cp:lastModifiedBy>
  <cp:revision>2</cp:revision>
  <cp:lastPrinted>2013-01-07T15:30:00Z</cp:lastPrinted>
  <dcterms:created xsi:type="dcterms:W3CDTF">2016-01-14T18:36:00Z</dcterms:created>
  <dcterms:modified xsi:type="dcterms:W3CDTF">2016-01-14T18:36:00Z</dcterms:modified>
</cp:coreProperties>
</file>